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F4A1" w14:textId="11FB7059" w:rsidR="001E741E" w:rsidRDefault="00765E0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APENDIKS</w:t>
      </w:r>
      <w:r w:rsidR="00F44279">
        <w:rPr>
          <w:rFonts w:ascii="Arial" w:hAnsi="Arial" w:cs="Arial"/>
          <w:b/>
          <w:bCs/>
          <w:color w:val="000000"/>
        </w:rPr>
        <w:t xml:space="preserve"> T4.1 </w:t>
      </w:r>
      <w:proofErr w:type="spellStart"/>
      <w:r w:rsidR="00F44279">
        <w:rPr>
          <w:rFonts w:ascii="Arial" w:hAnsi="Arial" w:cs="Arial"/>
          <w:b/>
          <w:bCs/>
          <w:color w:val="000000"/>
        </w:rPr>
        <w:t>Templat</w:t>
      </w:r>
      <w:proofErr w:type="spellEnd"/>
      <w:r w:rsidR="00F44279">
        <w:rPr>
          <w:rFonts w:ascii="Arial" w:hAnsi="Arial" w:cs="Arial"/>
          <w:b/>
          <w:bCs/>
          <w:color w:val="000000"/>
        </w:rPr>
        <w:t xml:space="preserve"> Skema </w:t>
      </w:r>
      <w:proofErr w:type="spellStart"/>
      <w:r w:rsidR="00F44279">
        <w:rPr>
          <w:rFonts w:ascii="Arial" w:hAnsi="Arial" w:cs="Arial"/>
          <w:b/>
          <w:bCs/>
          <w:color w:val="000000"/>
        </w:rPr>
        <w:t>Logikal</w:t>
      </w:r>
      <w:proofErr w:type="spellEnd"/>
      <w:r w:rsidR="00F4427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F44279">
        <w:rPr>
          <w:rFonts w:ascii="Arial" w:hAnsi="Arial" w:cs="Arial"/>
          <w:b/>
          <w:bCs/>
          <w:color w:val="000000"/>
        </w:rPr>
        <w:t>Pangkalan</w:t>
      </w:r>
      <w:proofErr w:type="spellEnd"/>
      <w:r w:rsidR="00F44279">
        <w:rPr>
          <w:rFonts w:ascii="Arial" w:hAnsi="Arial" w:cs="Arial"/>
          <w:b/>
          <w:bCs/>
          <w:color w:val="000000"/>
        </w:rPr>
        <w:t xml:space="preserve"> Data</w:t>
      </w:r>
    </w:p>
    <w:p w14:paraId="6522D6B7" w14:textId="5200EA0D" w:rsidR="00F44279" w:rsidRDefault="00F44279"/>
    <w:p w14:paraId="3675F9E8" w14:textId="42865244" w:rsidR="00F44279" w:rsidRPr="00F44279" w:rsidRDefault="00F44279" w:rsidP="00F44279">
      <w:pPr>
        <w:pStyle w:val="NoSpacing"/>
        <w:rPr>
          <w:rFonts w:ascii="Arial" w:eastAsia="Dotum" w:hAnsi="Arial" w:cs="Arial"/>
          <w:b/>
          <w:bCs/>
          <w:lang w:eastAsia="ko-KR"/>
        </w:rPr>
      </w:pPr>
      <w:r w:rsidRPr="00F44279">
        <w:rPr>
          <w:rFonts w:ascii="Arial" w:eastAsia="Dotum" w:hAnsi="Arial" w:cs="Arial"/>
          <w:b/>
          <w:bCs/>
          <w:lang w:eastAsia="ko-KR"/>
        </w:rPr>
        <w:t xml:space="preserve">Nama </w:t>
      </w:r>
      <w:proofErr w:type="spellStart"/>
      <w:r w:rsidRPr="00F44279">
        <w:rPr>
          <w:rFonts w:ascii="Arial" w:eastAsia="Dotum" w:hAnsi="Arial" w:cs="Arial"/>
          <w:b/>
          <w:bCs/>
          <w:lang w:eastAsia="ko-KR"/>
        </w:rPr>
        <w:t>Jadual</w:t>
      </w:r>
      <w:proofErr w:type="spellEnd"/>
      <w:r>
        <w:rPr>
          <w:rFonts w:ascii="Arial" w:eastAsia="Dotum" w:hAnsi="Arial" w:cs="Arial"/>
          <w:b/>
          <w:bCs/>
          <w:lang w:eastAsia="ko-KR"/>
        </w:rPr>
        <w:t xml:space="preserve"> (</w:t>
      </w:r>
      <w:r w:rsidRPr="00F44279">
        <w:rPr>
          <w:rFonts w:ascii="Arial" w:eastAsia="Dotum" w:hAnsi="Arial" w:cs="Arial"/>
          <w:b/>
          <w:bCs/>
          <w:i/>
          <w:iCs/>
          <w:lang w:eastAsia="ko-KR"/>
        </w:rPr>
        <w:t>table</w:t>
      </w:r>
      <w:r>
        <w:rPr>
          <w:rFonts w:ascii="Arial" w:eastAsia="Dotum" w:hAnsi="Arial" w:cs="Arial"/>
          <w:b/>
          <w:bCs/>
          <w:lang w:eastAsia="ko-KR"/>
        </w:rPr>
        <w:t>)</w:t>
      </w:r>
      <w:r w:rsidRPr="00F44279">
        <w:rPr>
          <w:rFonts w:ascii="Arial" w:eastAsia="Dotum" w:hAnsi="Arial" w:cs="Arial"/>
          <w:b/>
          <w:bCs/>
          <w:lang w:eastAsia="ko-KR"/>
        </w:rPr>
        <w:t xml:space="preserve">: </w:t>
      </w:r>
    </w:p>
    <w:p w14:paraId="67010F5F" w14:textId="77777777" w:rsidR="00F44279" w:rsidRDefault="00F44279" w:rsidP="00F44279">
      <w:pPr>
        <w:widowControl w:val="0"/>
        <w:wordWrap w:val="0"/>
        <w:autoSpaceDE w:val="0"/>
        <w:autoSpaceDN w:val="0"/>
        <w:spacing w:line="240" w:lineRule="auto"/>
        <w:rPr>
          <w:rFonts w:eastAsia="Batang" w:cs="Arial"/>
          <w:b/>
          <w:kern w:val="2"/>
          <w:sz w:val="20"/>
          <w:szCs w:val="20"/>
          <w:lang w:eastAsia="ko-KR"/>
        </w:rPr>
      </w:pPr>
    </w:p>
    <w:tbl>
      <w:tblPr>
        <w:tblW w:w="53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6"/>
        <w:gridCol w:w="1527"/>
        <w:gridCol w:w="676"/>
        <w:gridCol w:w="1101"/>
        <w:gridCol w:w="769"/>
        <w:gridCol w:w="1068"/>
        <w:gridCol w:w="1304"/>
        <w:gridCol w:w="1519"/>
      </w:tblGrid>
      <w:tr w:rsidR="00F44279" w:rsidRPr="002D6424" w14:paraId="2CA6231E" w14:textId="77777777" w:rsidTr="00F44279">
        <w:trPr>
          <w:tblHeader/>
        </w:trPr>
        <w:tc>
          <w:tcPr>
            <w:tcW w:w="890" w:type="pct"/>
            <w:shd w:val="clear" w:color="auto" w:fill="A6A6A6"/>
          </w:tcPr>
          <w:p w14:paraId="2EB7A467" w14:textId="77777777" w:rsidR="00F44279" w:rsidRPr="008F6187" w:rsidRDefault="00F44279" w:rsidP="00023E35">
            <w:pPr>
              <w:jc w:val="center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Nama Medan</w:t>
            </w:r>
          </w:p>
        </w:tc>
        <w:tc>
          <w:tcPr>
            <w:tcW w:w="788" w:type="pct"/>
            <w:shd w:val="clear" w:color="auto" w:fill="A6A6A6"/>
          </w:tcPr>
          <w:p w14:paraId="562AC4AE" w14:textId="77777777" w:rsidR="00F44279" w:rsidRPr="008F6187" w:rsidRDefault="00F44279" w:rsidP="00023E35">
            <w:pPr>
              <w:jc w:val="center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Kekunci</w:t>
            </w:r>
            <w:proofErr w:type="spellEnd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 xml:space="preserve"> Primer (P</w:t>
            </w:r>
            <w:r w:rsidRPr="008F6187"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)/</w:t>
            </w:r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Kekunci</w:t>
            </w:r>
            <w:proofErr w:type="spellEnd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Unik</w:t>
            </w:r>
            <w:proofErr w:type="spellEnd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 xml:space="preserve"> (U)/ </w:t>
            </w:r>
            <w:proofErr w:type="spellStart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Kekunci</w:t>
            </w:r>
            <w:proofErr w:type="spellEnd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Asing</w:t>
            </w:r>
            <w:proofErr w:type="spellEnd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 xml:space="preserve"> (F</w:t>
            </w:r>
            <w:r w:rsidRPr="008F6187"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49" w:type="pct"/>
            <w:shd w:val="clear" w:color="auto" w:fill="A6A6A6"/>
          </w:tcPr>
          <w:p w14:paraId="41C82911" w14:textId="77777777" w:rsidR="00F44279" w:rsidRPr="008F6187" w:rsidRDefault="00F44279" w:rsidP="00023E35">
            <w:pPr>
              <w:ind w:left="-108" w:right="-108"/>
              <w:jc w:val="center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Pilihan</w:t>
            </w:r>
            <w:proofErr w:type="spellEnd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 xml:space="preserve"> (Y/T</w:t>
            </w:r>
            <w:r w:rsidRPr="008F6187"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568" w:type="pct"/>
            <w:shd w:val="clear" w:color="auto" w:fill="A6A6A6"/>
          </w:tcPr>
          <w:p w14:paraId="36DC538F" w14:textId="77777777" w:rsidR="00F44279" w:rsidRPr="008F6187" w:rsidRDefault="00F44279" w:rsidP="00023E35">
            <w:pPr>
              <w:jc w:val="center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  <w:r w:rsidRPr="008F6187"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Format</w:t>
            </w:r>
          </w:p>
        </w:tc>
        <w:tc>
          <w:tcPr>
            <w:tcW w:w="397" w:type="pct"/>
            <w:shd w:val="clear" w:color="auto" w:fill="A6A6A6"/>
          </w:tcPr>
          <w:p w14:paraId="3D7E5B62" w14:textId="77777777" w:rsidR="00F44279" w:rsidRPr="008F6187" w:rsidRDefault="00F44279" w:rsidP="00023E35">
            <w:pPr>
              <w:ind w:left="-108" w:right="-108"/>
              <w:jc w:val="center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Panjang</w:t>
            </w:r>
          </w:p>
        </w:tc>
        <w:tc>
          <w:tcPr>
            <w:tcW w:w="551" w:type="pct"/>
            <w:shd w:val="clear" w:color="auto" w:fill="A6A6A6"/>
          </w:tcPr>
          <w:p w14:paraId="33848E8D" w14:textId="77777777" w:rsidR="00F44279" w:rsidRPr="008F6187" w:rsidRDefault="00F44279" w:rsidP="00023E35">
            <w:pPr>
              <w:ind w:left="-108" w:right="-108"/>
              <w:jc w:val="center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Tempat</w:t>
            </w:r>
            <w:proofErr w:type="spellEnd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Perpuluhan</w:t>
            </w:r>
            <w:proofErr w:type="spellEnd"/>
          </w:p>
        </w:tc>
        <w:tc>
          <w:tcPr>
            <w:tcW w:w="673" w:type="pct"/>
            <w:shd w:val="clear" w:color="auto" w:fill="A6A6A6"/>
          </w:tcPr>
          <w:p w14:paraId="7F5D89CA" w14:textId="77777777" w:rsidR="00F44279" w:rsidRPr="008F6187" w:rsidRDefault="00F44279" w:rsidP="00023E35">
            <w:pPr>
              <w:ind w:left="-108" w:right="-108"/>
              <w:jc w:val="center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Keterangan</w:t>
            </w:r>
            <w:proofErr w:type="spellEnd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 xml:space="preserve"> Medan</w:t>
            </w:r>
          </w:p>
        </w:tc>
        <w:tc>
          <w:tcPr>
            <w:tcW w:w="785" w:type="pct"/>
            <w:shd w:val="clear" w:color="auto" w:fill="A6A6A6"/>
          </w:tcPr>
          <w:p w14:paraId="427C1107" w14:textId="77777777" w:rsidR="00F44279" w:rsidRPr="008F6187" w:rsidRDefault="00F44279" w:rsidP="00023E35">
            <w:pPr>
              <w:jc w:val="center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  <w:t>Catatan</w:t>
            </w:r>
            <w:proofErr w:type="spellEnd"/>
          </w:p>
        </w:tc>
      </w:tr>
      <w:tr w:rsidR="00F44279" w:rsidRPr="002D6424" w14:paraId="31F7F7F1" w14:textId="77777777" w:rsidTr="00F44279">
        <w:tc>
          <w:tcPr>
            <w:tcW w:w="890" w:type="pct"/>
          </w:tcPr>
          <w:p w14:paraId="3AEFF72C" w14:textId="34F8B3CE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8" w:type="pct"/>
          </w:tcPr>
          <w:p w14:paraId="22EA1B11" w14:textId="291C1259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9" w:type="pct"/>
          </w:tcPr>
          <w:p w14:paraId="0A1D2AFA" w14:textId="3489E4D2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68" w:type="pct"/>
          </w:tcPr>
          <w:p w14:paraId="1C067D75" w14:textId="71325F96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97" w:type="pct"/>
          </w:tcPr>
          <w:p w14:paraId="4007B3AA" w14:textId="77777777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ind w:left="6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51" w:type="pct"/>
          </w:tcPr>
          <w:p w14:paraId="02846983" w14:textId="77777777" w:rsidR="00F44279" w:rsidRPr="00F64BEF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673" w:type="pct"/>
          </w:tcPr>
          <w:p w14:paraId="2CD07785" w14:textId="761DD2F1" w:rsidR="00F44279" w:rsidRPr="00F64BEF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5" w:type="pct"/>
          </w:tcPr>
          <w:p w14:paraId="5485F43F" w14:textId="77777777" w:rsidR="00F44279" w:rsidRPr="008F6187" w:rsidRDefault="00F44279" w:rsidP="00023E35">
            <w:pPr>
              <w:spacing w:line="240" w:lineRule="auto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</w:p>
        </w:tc>
      </w:tr>
      <w:tr w:rsidR="00F44279" w:rsidRPr="002D6424" w14:paraId="70D4FEFA" w14:textId="77777777" w:rsidTr="00F44279">
        <w:tc>
          <w:tcPr>
            <w:tcW w:w="890" w:type="pct"/>
          </w:tcPr>
          <w:p w14:paraId="10EFB757" w14:textId="3C4C68B1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8" w:type="pct"/>
          </w:tcPr>
          <w:p w14:paraId="57592F77" w14:textId="77777777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9" w:type="pct"/>
          </w:tcPr>
          <w:p w14:paraId="137EBE2D" w14:textId="3A647E41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68" w:type="pct"/>
          </w:tcPr>
          <w:p w14:paraId="005284F1" w14:textId="1A689D3A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97" w:type="pct"/>
          </w:tcPr>
          <w:p w14:paraId="78C2B4B0" w14:textId="34040CB7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ind w:left="6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51" w:type="pct"/>
          </w:tcPr>
          <w:p w14:paraId="609ACB68" w14:textId="77777777" w:rsidR="00F44279" w:rsidRPr="00F64BEF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673" w:type="pct"/>
          </w:tcPr>
          <w:p w14:paraId="2D7A4C98" w14:textId="4416A6A6" w:rsidR="00F44279" w:rsidRPr="00F64BEF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5" w:type="pct"/>
          </w:tcPr>
          <w:p w14:paraId="47D927B4" w14:textId="77777777" w:rsidR="00F44279" w:rsidRPr="008F6187" w:rsidRDefault="00F44279" w:rsidP="00023E35">
            <w:pPr>
              <w:spacing w:line="240" w:lineRule="auto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</w:p>
        </w:tc>
      </w:tr>
      <w:tr w:rsidR="00F44279" w:rsidRPr="002D6424" w14:paraId="5F707C3D" w14:textId="77777777" w:rsidTr="00F44279">
        <w:tc>
          <w:tcPr>
            <w:tcW w:w="890" w:type="pct"/>
          </w:tcPr>
          <w:p w14:paraId="3646ADD0" w14:textId="36A2FFBE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8" w:type="pct"/>
          </w:tcPr>
          <w:p w14:paraId="5086DB1B" w14:textId="2972DD5D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9" w:type="pct"/>
          </w:tcPr>
          <w:p w14:paraId="60906CC7" w14:textId="3F0477C0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68" w:type="pct"/>
          </w:tcPr>
          <w:p w14:paraId="1FAA038F" w14:textId="1200AD49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97" w:type="pct"/>
          </w:tcPr>
          <w:p w14:paraId="585742B0" w14:textId="29969C8E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ind w:left="6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51" w:type="pct"/>
          </w:tcPr>
          <w:p w14:paraId="26A64D8E" w14:textId="77777777" w:rsidR="00F44279" w:rsidRPr="00F64BEF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673" w:type="pct"/>
          </w:tcPr>
          <w:p w14:paraId="54F9FE7A" w14:textId="5A59296A" w:rsidR="00F44279" w:rsidRPr="00F64BEF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5" w:type="pct"/>
          </w:tcPr>
          <w:p w14:paraId="15A46983" w14:textId="77777777" w:rsidR="00F44279" w:rsidRPr="008F6187" w:rsidRDefault="00F44279" w:rsidP="00023E35">
            <w:pPr>
              <w:spacing w:line="240" w:lineRule="auto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</w:p>
        </w:tc>
      </w:tr>
      <w:tr w:rsidR="00F44279" w:rsidRPr="002D6424" w14:paraId="2E5B0147" w14:textId="77777777" w:rsidTr="00F44279">
        <w:tc>
          <w:tcPr>
            <w:tcW w:w="890" w:type="pct"/>
          </w:tcPr>
          <w:p w14:paraId="795B0C18" w14:textId="3817D6B5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8" w:type="pct"/>
          </w:tcPr>
          <w:p w14:paraId="34EBF00D" w14:textId="77777777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9" w:type="pct"/>
          </w:tcPr>
          <w:p w14:paraId="5A64FBF6" w14:textId="75A0E255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68" w:type="pct"/>
          </w:tcPr>
          <w:p w14:paraId="6F22F304" w14:textId="68AAA5A0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97" w:type="pct"/>
          </w:tcPr>
          <w:p w14:paraId="2AD1DAD0" w14:textId="18AE100E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ind w:left="6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51" w:type="pct"/>
          </w:tcPr>
          <w:p w14:paraId="4FC428DD" w14:textId="77777777" w:rsidR="00F44279" w:rsidRPr="00F64BEF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673" w:type="pct"/>
          </w:tcPr>
          <w:p w14:paraId="3360952E" w14:textId="2639F664" w:rsidR="00F44279" w:rsidRPr="00F64BEF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5" w:type="pct"/>
          </w:tcPr>
          <w:p w14:paraId="1B47D8F5" w14:textId="77777777" w:rsidR="00F44279" w:rsidRPr="008F6187" w:rsidRDefault="00F44279" w:rsidP="00023E35">
            <w:pPr>
              <w:spacing w:line="240" w:lineRule="auto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</w:p>
        </w:tc>
      </w:tr>
      <w:tr w:rsidR="00F44279" w:rsidRPr="002D6424" w14:paraId="3D30BCA6" w14:textId="77777777" w:rsidTr="00F44279">
        <w:tc>
          <w:tcPr>
            <w:tcW w:w="890" w:type="pct"/>
          </w:tcPr>
          <w:p w14:paraId="744CC533" w14:textId="4DE8C567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8" w:type="pct"/>
          </w:tcPr>
          <w:p w14:paraId="40362F83" w14:textId="77777777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9" w:type="pct"/>
          </w:tcPr>
          <w:p w14:paraId="79C98356" w14:textId="1D0B19C8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68" w:type="pct"/>
          </w:tcPr>
          <w:p w14:paraId="42C076C6" w14:textId="34A79BA7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97" w:type="pct"/>
          </w:tcPr>
          <w:p w14:paraId="6C995F92" w14:textId="77777777" w:rsidR="00F44279" w:rsidRPr="001B20E4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ind w:left="6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51" w:type="pct"/>
          </w:tcPr>
          <w:p w14:paraId="52F4557B" w14:textId="77777777" w:rsidR="00F44279" w:rsidRPr="00F64BEF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673" w:type="pct"/>
          </w:tcPr>
          <w:p w14:paraId="028029D4" w14:textId="0594B31A" w:rsidR="00F44279" w:rsidRPr="00F64BEF" w:rsidRDefault="00F44279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5" w:type="pct"/>
          </w:tcPr>
          <w:p w14:paraId="09D14AD6" w14:textId="77777777" w:rsidR="00F44279" w:rsidRPr="008F6187" w:rsidRDefault="00F44279" w:rsidP="00023E35">
            <w:pPr>
              <w:spacing w:line="240" w:lineRule="auto"/>
              <w:rPr>
                <w:rFonts w:eastAsia="Batang" w:cs="Arial"/>
                <w:b/>
                <w:kern w:val="2"/>
                <w:sz w:val="20"/>
                <w:szCs w:val="20"/>
                <w:lang w:eastAsia="ko-KR"/>
              </w:rPr>
            </w:pPr>
          </w:p>
        </w:tc>
      </w:tr>
      <w:tr w:rsidR="00F44279" w:rsidRPr="002D6424" w14:paraId="3B55C15A" w14:textId="77777777" w:rsidTr="00F44279">
        <w:tc>
          <w:tcPr>
            <w:tcW w:w="890" w:type="pct"/>
          </w:tcPr>
          <w:p w14:paraId="11C21306" w14:textId="415AEDC7" w:rsidR="00F44279" w:rsidRPr="008F6187" w:rsidRDefault="00F44279" w:rsidP="00023E35">
            <w:pPr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8" w:type="pct"/>
          </w:tcPr>
          <w:p w14:paraId="5D6098DB" w14:textId="4E1972EE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9" w:type="pct"/>
          </w:tcPr>
          <w:p w14:paraId="5DD4F4EE" w14:textId="40245D3B" w:rsidR="00F44279" w:rsidRPr="008F6187" w:rsidRDefault="00F44279" w:rsidP="00023E35">
            <w:pPr>
              <w:spacing w:line="240" w:lineRule="auto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68" w:type="pct"/>
          </w:tcPr>
          <w:p w14:paraId="4DC53377" w14:textId="359F6CF9" w:rsidR="00F44279" w:rsidRPr="008F6187" w:rsidRDefault="00F44279" w:rsidP="00023E35">
            <w:pPr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97" w:type="pct"/>
          </w:tcPr>
          <w:p w14:paraId="21543061" w14:textId="77777777" w:rsidR="00F44279" w:rsidRPr="008F6187" w:rsidRDefault="00F44279" w:rsidP="00023E35">
            <w:pPr>
              <w:spacing w:line="240" w:lineRule="auto"/>
              <w:ind w:left="-108"/>
              <w:jc w:val="center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551" w:type="pct"/>
          </w:tcPr>
          <w:p w14:paraId="35D0AC0A" w14:textId="77777777" w:rsidR="00F44279" w:rsidRPr="008F6187" w:rsidRDefault="00F44279" w:rsidP="00023E35">
            <w:pPr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673" w:type="pct"/>
          </w:tcPr>
          <w:p w14:paraId="2164DB52" w14:textId="2835DE57" w:rsidR="00F44279" w:rsidRPr="008F6187" w:rsidRDefault="00F44279" w:rsidP="00023E35">
            <w:pPr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5" w:type="pct"/>
          </w:tcPr>
          <w:p w14:paraId="353E8A8B" w14:textId="75E9DFA6" w:rsidR="00F44279" w:rsidRPr="00FE2698" w:rsidRDefault="00F44279" w:rsidP="00023E35">
            <w:pPr>
              <w:spacing w:line="240" w:lineRule="auto"/>
              <w:rPr>
                <w:rFonts w:eastAsia="Batang" w:cs="Arial"/>
                <w:kern w:val="2"/>
                <w:sz w:val="20"/>
                <w:szCs w:val="20"/>
                <w:lang w:eastAsia="ko-KR"/>
              </w:rPr>
            </w:pPr>
          </w:p>
        </w:tc>
      </w:tr>
    </w:tbl>
    <w:p w14:paraId="63E75EC7" w14:textId="77777777" w:rsidR="00F44279" w:rsidRPr="00F64BEF" w:rsidRDefault="00F44279" w:rsidP="00F44279">
      <w:pPr>
        <w:widowControl w:val="0"/>
        <w:wordWrap w:val="0"/>
        <w:autoSpaceDE w:val="0"/>
        <w:autoSpaceDN w:val="0"/>
        <w:spacing w:line="240" w:lineRule="auto"/>
        <w:rPr>
          <w:rFonts w:eastAsia="Batang" w:cs="Arial"/>
          <w:b/>
          <w:kern w:val="2"/>
          <w:sz w:val="20"/>
          <w:szCs w:val="20"/>
          <w:lang w:eastAsia="ko-KR"/>
        </w:rPr>
      </w:pPr>
    </w:p>
    <w:p w14:paraId="3E2BE444" w14:textId="77777777" w:rsidR="00F44279" w:rsidRDefault="00F44279" w:rsidP="00F442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E0D4BA" w14:textId="77777777" w:rsidR="00F44279" w:rsidRPr="0050478F" w:rsidRDefault="00F44279" w:rsidP="00F44279">
      <w:pPr>
        <w:spacing w:line="360" w:lineRule="auto"/>
        <w:ind w:left="1125"/>
        <w:jc w:val="both"/>
        <w:rPr>
          <w:rFonts w:ascii="Arial" w:hAnsi="Arial" w:cs="Arial"/>
          <w:sz w:val="20"/>
          <w:szCs w:val="24"/>
        </w:rPr>
      </w:pPr>
    </w:p>
    <w:p w14:paraId="081FD682" w14:textId="77777777" w:rsidR="00F44279" w:rsidRDefault="00F44279"/>
    <w:sectPr w:rsidR="00F44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4F27"/>
    <w:multiLevelType w:val="multilevel"/>
    <w:tmpl w:val="7BD88488"/>
    <w:lvl w:ilvl="0">
      <w:start w:val="1"/>
      <w:numFmt w:val="decimal"/>
      <w:pStyle w:val="Style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79"/>
    <w:rsid w:val="001E741E"/>
    <w:rsid w:val="00765E02"/>
    <w:rsid w:val="00F4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F58E"/>
  <w15:chartTrackingRefBased/>
  <w15:docId w15:val="{4CCA9E69-C1BB-4937-81BB-8C6813AB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2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next w:val="Heading1"/>
    <w:qFormat/>
    <w:rsid w:val="00F44279"/>
    <w:pPr>
      <w:numPr>
        <w:numId w:val="1"/>
      </w:numPr>
      <w:tabs>
        <w:tab w:val="num" w:pos="360"/>
      </w:tabs>
      <w:spacing w:line="480" w:lineRule="auto"/>
      <w:ind w:left="567" w:hanging="567"/>
      <w:jc w:val="both"/>
    </w:pPr>
    <w:rPr>
      <w:rFonts w:ascii="Arial" w:hAnsi="Arial" w:cs="Arial"/>
      <w:b/>
      <w:color w:val="000000" w:themeColor="text1"/>
      <w:sz w:val="24"/>
      <w:szCs w:val="24"/>
      <w:lang w:val="ms-MY"/>
    </w:rPr>
  </w:style>
  <w:style w:type="paragraph" w:customStyle="1" w:styleId="Style3">
    <w:name w:val="Style3"/>
    <w:basedOn w:val="Heading2"/>
    <w:next w:val="Heading2"/>
    <w:link w:val="Style3Char"/>
    <w:qFormat/>
    <w:rsid w:val="00F44279"/>
    <w:pPr>
      <w:numPr>
        <w:ilvl w:val="1"/>
        <w:numId w:val="1"/>
      </w:numPr>
      <w:spacing w:line="480" w:lineRule="auto"/>
      <w:jc w:val="both"/>
    </w:pPr>
    <w:rPr>
      <w:rFonts w:ascii="Arial" w:hAnsi="Arial" w:cs="Arial"/>
      <w:b/>
      <w:color w:val="000000" w:themeColor="text1"/>
      <w:sz w:val="24"/>
      <w:szCs w:val="24"/>
      <w:lang w:val="ms-MY"/>
    </w:rPr>
  </w:style>
  <w:style w:type="character" w:customStyle="1" w:styleId="Style3Char">
    <w:name w:val="Style3 Char"/>
    <w:basedOn w:val="Heading1Char"/>
    <w:link w:val="Style3"/>
    <w:rsid w:val="00F44279"/>
    <w:rPr>
      <w:rFonts w:ascii="Arial" w:eastAsiaTheme="majorEastAsia" w:hAnsi="Arial" w:cs="Arial"/>
      <w:b/>
      <w:color w:val="000000" w:themeColor="text1"/>
      <w:sz w:val="24"/>
      <w:szCs w:val="24"/>
      <w:lang w:val="ms-MY"/>
    </w:rPr>
  </w:style>
  <w:style w:type="paragraph" w:customStyle="1" w:styleId="Style4">
    <w:name w:val="Style4"/>
    <w:basedOn w:val="Heading3"/>
    <w:next w:val="Heading3"/>
    <w:qFormat/>
    <w:rsid w:val="00F44279"/>
    <w:pPr>
      <w:numPr>
        <w:ilvl w:val="2"/>
        <w:numId w:val="1"/>
      </w:numPr>
      <w:tabs>
        <w:tab w:val="num" w:pos="360"/>
        <w:tab w:val="left" w:pos="1980"/>
      </w:tabs>
      <w:spacing w:before="280" w:after="240"/>
      <w:ind w:left="1530" w:hanging="450"/>
    </w:pPr>
    <w:rPr>
      <w:rFonts w:ascii="Arial" w:hAnsi="Arial"/>
      <w:b/>
      <w:color w:val="000000" w:themeColor="text1"/>
      <w:lang w:val="ms-MY"/>
    </w:rPr>
  </w:style>
  <w:style w:type="paragraph" w:styleId="NoSpacing">
    <w:name w:val="No Spacing"/>
    <w:link w:val="NoSpacingChar"/>
    <w:uiPriority w:val="1"/>
    <w:qFormat/>
    <w:rsid w:val="00F4427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44279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2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MAMPU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2</cp:revision>
  <dcterms:created xsi:type="dcterms:W3CDTF">2026-01-26T03:13:00Z</dcterms:created>
  <dcterms:modified xsi:type="dcterms:W3CDTF">2026-01-26T04:49:00Z</dcterms:modified>
</cp:coreProperties>
</file>