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0FC9" w14:textId="207530E3" w:rsidR="00467765" w:rsidRDefault="00467765" w:rsidP="00467765">
      <w:pPr>
        <w:pStyle w:val="Heading2"/>
        <w:spacing w:line="276" w:lineRule="auto"/>
        <w:rPr>
          <w:b w:val="0"/>
          <w:bCs w:val="0"/>
        </w:rPr>
      </w:pPr>
      <w:r>
        <w:t>AP</w:t>
      </w:r>
      <w:r w:rsidR="00343D43">
        <w:t>ENDIKS</w:t>
      </w:r>
      <w:r>
        <w:t xml:space="preserve"> T2.1 Templat Metodologi Projek Pembangunan Sistem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5435"/>
        <w:gridCol w:w="2268"/>
      </w:tblGrid>
      <w:tr w:rsidR="00467765" w14:paraId="43498398" w14:textId="77777777" w:rsidTr="00023E35">
        <w:trPr>
          <w:trHeight w:val="355"/>
        </w:trPr>
        <w:tc>
          <w:tcPr>
            <w:tcW w:w="1506" w:type="dxa"/>
            <w:vMerge w:val="restart"/>
          </w:tcPr>
          <w:p w14:paraId="1FA84A25" w14:textId="77777777" w:rsidR="00467765" w:rsidRDefault="00467765" w:rsidP="00023E35">
            <w:pPr>
              <w:jc w:val="left"/>
            </w:pPr>
            <w:bookmarkStart w:id="0" w:name="_heading=h.gjdgxs" w:colFirst="0" w:colLast="0"/>
            <w:bookmarkEnd w:id="0"/>
            <w:r>
              <w:rPr>
                <w:noProof/>
              </w:rPr>
              <w:drawing>
                <wp:inline distT="0" distB="0" distL="0" distR="0" wp14:anchorId="270ADC4D" wp14:editId="66B24EB0">
                  <wp:extent cx="820706" cy="609235"/>
                  <wp:effectExtent l="0" t="0" r="0" b="0"/>
                  <wp:docPr id="5034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06" cy="609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vMerge w:val="restart"/>
          </w:tcPr>
          <w:p w14:paraId="163122CB" w14:textId="77777777" w:rsidR="00467765" w:rsidRDefault="00467765" w:rsidP="00023E35">
            <w:pPr>
              <w:jc w:val="left"/>
              <w:rPr>
                <w:sz w:val="14"/>
                <w:szCs w:val="14"/>
              </w:rPr>
            </w:pPr>
          </w:p>
          <w:p w14:paraId="761085CF" w14:textId="77777777" w:rsidR="00467765" w:rsidRDefault="00467765" w:rsidP="00023E35">
            <w:pPr>
              <w:jc w:val="left"/>
            </w:pPr>
            <w:r>
              <w:rPr>
                <w:sz w:val="14"/>
                <w:szCs w:val="14"/>
              </w:rPr>
              <w:t xml:space="preserve"> :</w:t>
            </w:r>
          </w:p>
          <w:p w14:paraId="72EA3BA6" w14:textId="33DBA878" w:rsidR="00467765" w:rsidRDefault="00467765" w:rsidP="00023E35">
            <w:pPr>
              <w:jc w:val="left"/>
            </w:pPr>
            <w:r>
              <w:rPr>
                <w:b/>
                <w:bCs/>
              </w:rPr>
              <w:t>T</w:t>
            </w:r>
            <w:r w:rsidR="00FF4349">
              <w:rPr>
                <w:b/>
                <w:bCs/>
              </w:rPr>
              <w:t>2.1</w:t>
            </w:r>
            <w:r>
              <w:rPr>
                <w:b/>
                <w:bCs/>
              </w:rPr>
              <w:t xml:space="preserve"> Templat Metodologi Projek Pembangunan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        Sistem</w:t>
            </w:r>
          </w:p>
        </w:tc>
        <w:tc>
          <w:tcPr>
            <w:tcW w:w="2268" w:type="dxa"/>
          </w:tcPr>
          <w:p w14:paraId="1EFF4D69" w14:textId="77777777" w:rsidR="00467765" w:rsidRDefault="00467765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Rujukan PPP :</w:t>
            </w:r>
          </w:p>
        </w:tc>
      </w:tr>
      <w:tr w:rsidR="00467765" w14:paraId="35EC6E37" w14:textId="77777777" w:rsidTr="00023E35">
        <w:trPr>
          <w:trHeight w:val="356"/>
        </w:trPr>
        <w:tc>
          <w:tcPr>
            <w:tcW w:w="1506" w:type="dxa"/>
            <w:vMerge/>
          </w:tcPr>
          <w:p w14:paraId="764A3EE0" w14:textId="77777777" w:rsidR="00467765" w:rsidRDefault="00467765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35" w:type="dxa"/>
            <w:vMerge/>
          </w:tcPr>
          <w:p w14:paraId="195AFD5B" w14:textId="77777777" w:rsidR="00467765" w:rsidRDefault="00467765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52B647C7" w14:textId="77777777" w:rsidR="00467765" w:rsidRDefault="00467765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 Rujukan : </w:t>
            </w:r>
          </w:p>
        </w:tc>
      </w:tr>
      <w:tr w:rsidR="00467765" w14:paraId="5ACC228B" w14:textId="77777777" w:rsidTr="00023E35">
        <w:trPr>
          <w:trHeight w:val="356"/>
        </w:trPr>
        <w:tc>
          <w:tcPr>
            <w:tcW w:w="1506" w:type="dxa"/>
            <w:vMerge/>
          </w:tcPr>
          <w:p w14:paraId="4A4D146A" w14:textId="77777777" w:rsidR="00467765" w:rsidRDefault="00467765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35" w:type="dxa"/>
            <w:vMerge/>
          </w:tcPr>
          <w:p w14:paraId="0A14F795" w14:textId="77777777" w:rsidR="00467765" w:rsidRDefault="00467765" w:rsidP="00023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16AD722" w14:textId="77777777" w:rsidR="00467765" w:rsidRDefault="00467765" w:rsidP="00023E35">
            <w:pPr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Tarikh : </w:t>
            </w:r>
          </w:p>
        </w:tc>
      </w:tr>
    </w:tbl>
    <w:p w14:paraId="64561D9D" w14:textId="77777777" w:rsidR="00467765" w:rsidRDefault="00467765" w:rsidP="00467765"/>
    <w:p w14:paraId="56BAF82F" w14:textId="77777777" w:rsidR="00467765" w:rsidRDefault="00467765" w:rsidP="00467765">
      <w:pPr>
        <w:numPr>
          <w:ilvl w:val="3"/>
          <w:numId w:val="1"/>
        </w:numPr>
        <w:spacing w:after="200" w:line="276" w:lineRule="auto"/>
        <w:ind w:left="720"/>
        <w:rPr>
          <w:b/>
          <w:bCs/>
        </w:rPr>
      </w:pPr>
      <w:r>
        <w:rPr>
          <w:b/>
          <w:bCs/>
        </w:rPr>
        <w:t>BUTIRAN PROJEK (RINGKASAN)</w:t>
      </w:r>
    </w:p>
    <w:tbl>
      <w:tblPr>
        <w:tblW w:w="8505" w:type="dxa"/>
        <w:tblInd w:w="699" w:type="dxa"/>
        <w:tblLayout w:type="fixed"/>
        <w:tblLook w:val="0400" w:firstRow="0" w:lastRow="0" w:firstColumn="0" w:lastColumn="0" w:noHBand="0" w:noVBand="1"/>
      </w:tblPr>
      <w:tblGrid>
        <w:gridCol w:w="425"/>
        <w:gridCol w:w="3119"/>
        <w:gridCol w:w="4961"/>
      </w:tblGrid>
      <w:tr w:rsidR="00467765" w14:paraId="41070E0D" w14:textId="77777777" w:rsidTr="00023E35">
        <w:trPr>
          <w:trHeight w:val="66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D00F58" w14:textId="77777777" w:rsidR="00467765" w:rsidRDefault="00467765" w:rsidP="00467765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98EDE" w14:textId="77777777" w:rsidR="00467765" w:rsidRDefault="00467765" w:rsidP="00023E3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Nama Projek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AA3B4" w14:textId="77777777" w:rsidR="00467765" w:rsidRDefault="00467765" w:rsidP="00023E35">
            <w:pPr>
              <w:spacing w:after="200" w:line="276" w:lineRule="auto"/>
              <w:ind w:left="720"/>
            </w:pPr>
          </w:p>
        </w:tc>
      </w:tr>
      <w:tr w:rsidR="00467765" w14:paraId="17DD1602" w14:textId="77777777" w:rsidTr="00023E35">
        <w:trPr>
          <w:trHeight w:val="497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2E482" w14:textId="77777777" w:rsidR="00467765" w:rsidRDefault="00467765" w:rsidP="00467765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F53C9F" w14:textId="77777777" w:rsidR="00467765" w:rsidRDefault="00467765" w:rsidP="00023E35">
            <w:pPr>
              <w:spacing w:after="200"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Kelulusan JPICT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Kementerian/ Agensi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38117" w14:textId="77777777" w:rsidR="00467765" w:rsidRDefault="00467765" w:rsidP="00023E35">
            <w:pPr>
              <w:spacing w:after="200" w:line="276" w:lineRule="auto"/>
              <w:jc w:val="left"/>
            </w:pPr>
            <w:r>
              <w:t xml:space="preserve">Tarikh kelulusan JPICT Agensi : DD/MM/YYYY </w:t>
            </w:r>
          </w:p>
          <w:p w14:paraId="4B1C4DAF" w14:textId="77777777" w:rsidR="00467765" w:rsidRDefault="00467765" w:rsidP="00023E35">
            <w:pPr>
              <w:spacing w:after="200" w:line="276" w:lineRule="auto"/>
              <w:jc w:val="left"/>
            </w:pPr>
            <w:r>
              <w:t xml:space="preserve">Tarikh kelulusan JPICT Kementerian : DD/MM/YYYY </w:t>
            </w:r>
          </w:p>
        </w:tc>
      </w:tr>
      <w:tr w:rsidR="00467765" w14:paraId="0FF1725F" w14:textId="77777777" w:rsidTr="00023E35">
        <w:trPr>
          <w:trHeight w:val="94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A1FFA1" w14:textId="77777777" w:rsidR="00467765" w:rsidRDefault="00467765" w:rsidP="00467765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8801B" w14:textId="77777777" w:rsidR="00467765" w:rsidRDefault="00467765" w:rsidP="00023E3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Tempoh Projek (bulan)</w:t>
            </w:r>
          </w:p>
          <w:p w14:paraId="58B763A0" w14:textId="77777777" w:rsidR="00467765" w:rsidRDefault="00467765" w:rsidP="00023E3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*bermula daripada </w:t>
            </w:r>
            <w:proofErr w:type="spellStart"/>
            <w:r>
              <w:rPr>
                <w:b/>
                <w:bCs/>
                <w:i/>
                <w:iCs/>
              </w:rPr>
              <w:t>Kick-Off</w:t>
            </w:r>
            <w:proofErr w:type="spellEnd"/>
            <w:r>
              <w:rPr>
                <w:b/>
                <w:bCs/>
              </w:rPr>
              <w:t>/ SST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75C679" w14:textId="77777777" w:rsidR="00467765" w:rsidRDefault="00467765" w:rsidP="00023E35">
            <w:pPr>
              <w:spacing w:after="200" w:line="276" w:lineRule="auto"/>
            </w:pPr>
            <w:proofErr w:type="spellStart"/>
            <w:r>
              <w:t>xx</w:t>
            </w:r>
            <w:proofErr w:type="spellEnd"/>
            <w:r>
              <w:t xml:space="preserve"> bulan</w:t>
            </w:r>
          </w:p>
          <w:p w14:paraId="574BBF29" w14:textId="77777777" w:rsidR="00467765" w:rsidRDefault="00467765" w:rsidP="00023E35">
            <w:pPr>
              <w:spacing w:after="200" w:line="276" w:lineRule="auto"/>
              <w:jc w:val="left"/>
            </w:pPr>
            <w:r>
              <w:t xml:space="preserve">Bulan/Tahun jangka mula : MM/YYYY               Bulan/Tahun jangka akhir : MM/YYYY </w:t>
            </w:r>
          </w:p>
        </w:tc>
      </w:tr>
      <w:tr w:rsidR="00467765" w14:paraId="37B2811A" w14:textId="77777777" w:rsidTr="00023E35">
        <w:trPr>
          <w:trHeight w:val="320"/>
        </w:trPr>
        <w:tc>
          <w:tcPr>
            <w:tcW w:w="42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D5E42" w14:textId="77777777" w:rsidR="00467765" w:rsidRDefault="00467765" w:rsidP="00467765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5E936" w14:textId="77777777" w:rsidR="00467765" w:rsidRDefault="00467765" w:rsidP="00023E3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Kaedah Pelaksanaan </w:t>
            </w:r>
          </w:p>
        </w:tc>
        <w:tc>
          <w:tcPr>
            <w:tcW w:w="49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09149" w14:textId="77777777" w:rsidR="00467765" w:rsidRDefault="00467765" w:rsidP="00023E35">
            <w:pPr>
              <w:spacing w:after="200"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Inhouse</w:t>
            </w:r>
            <w:proofErr w:type="spellEnd"/>
            <w:r>
              <w:rPr>
                <w:i/>
                <w:iCs/>
              </w:rPr>
              <w:t xml:space="preserve"> / Out </w:t>
            </w:r>
            <w:proofErr w:type="spellStart"/>
            <w:r>
              <w:rPr>
                <w:i/>
                <w:iCs/>
              </w:rPr>
              <w:t>source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Co-sourcing</w:t>
            </w:r>
            <w:proofErr w:type="spellEnd"/>
          </w:p>
        </w:tc>
      </w:tr>
    </w:tbl>
    <w:p w14:paraId="560F855B" w14:textId="77777777" w:rsidR="00467765" w:rsidRDefault="00467765" w:rsidP="00467765">
      <w:pPr>
        <w:numPr>
          <w:ilvl w:val="3"/>
          <w:numId w:val="1"/>
        </w:numPr>
        <w:spacing w:after="200" w:line="276" w:lineRule="auto"/>
        <w:ind w:left="720"/>
        <w:rPr>
          <w:b/>
          <w:bCs/>
        </w:rPr>
      </w:pPr>
      <w:r>
        <w:rPr>
          <w:b/>
          <w:bCs/>
        </w:rPr>
        <w:t>PENGENDALIAN PROJEK/METODOLOGI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PEMBANGUNAN SISTEM </w:t>
      </w:r>
    </w:p>
    <w:p w14:paraId="2C7BD5C4" w14:textId="77777777" w:rsidR="00467765" w:rsidRDefault="00467765" w:rsidP="00467765">
      <w:pPr>
        <w:spacing w:line="276" w:lineRule="auto"/>
        <w:ind w:left="708"/>
        <w:rPr>
          <w:b/>
          <w:bCs/>
        </w:rPr>
      </w:pPr>
      <w:bookmarkStart w:id="1" w:name="_heading=h.4cwrg6x" w:colFirst="0" w:colLast="0"/>
      <w:bookmarkEnd w:id="1"/>
      <w:r>
        <w:rPr>
          <w:b/>
          <w:bCs/>
        </w:rPr>
        <w:t xml:space="preserve">2.1 </w:t>
      </w:r>
      <w:r>
        <w:rPr>
          <w:b/>
          <w:bCs/>
        </w:rPr>
        <w:tab/>
        <w:t>Model Proses</w:t>
      </w:r>
    </w:p>
    <w:p w14:paraId="25C494A6" w14:textId="77777777" w:rsidR="00467765" w:rsidRDefault="00467765" w:rsidP="00467765">
      <w:pPr>
        <w:spacing w:line="276" w:lineRule="auto"/>
        <w:ind w:left="1416"/>
      </w:pPr>
    </w:p>
    <w:p w14:paraId="018772FC" w14:textId="77777777" w:rsidR="00467765" w:rsidRDefault="00467765" w:rsidP="00467765">
      <w:pPr>
        <w:spacing w:line="276" w:lineRule="auto"/>
        <w:ind w:left="1416"/>
      </w:pPr>
      <w:r>
        <w:t xml:space="preserve">Seksyen ini </w:t>
      </w:r>
      <w:proofErr w:type="gramStart"/>
      <w:r>
        <w:t>adalah</w:t>
      </w:r>
      <w:proofErr w:type="gramEnd"/>
      <w:r>
        <w:t xml:space="preserve"> ruangan untuk menerangkan turutan fasa bagi keseluruhan tempoh hayat aplikasi (produk) atau lebih dikenali sebagai Kitaran Hayat Produk (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). </w:t>
      </w:r>
    </w:p>
    <w:p w14:paraId="4452D662" w14:textId="77777777" w:rsidR="00467765" w:rsidRDefault="00467765" w:rsidP="00467765">
      <w:pPr>
        <w:spacing w:line="276" w:lineRule="auto"/>
        <w:ind w:left="708"/>
      </w:pPr>
    </w:p>
    <w:p w14:paraId="38F74738" w14:textId="77777777" w:rsidR="00467765" w:rsidRDefault="00467765" w:rsidP="00467765">
      <w:pPr>
        <w:spacing w:line="276" w:lineRule="auto"/>
        <w:ind w:left="708"/>
        <w:rPr>
          <w:b/>
          <w:bCs/>
        </w:rPr>
      </w:pPr>
      <w:bookmarkStart w:id="2" w:name="_heading=h.2s21qeq" w:colFirst="0" w:colLast="0"/>
      <w:bookmarkEnd w:id="2"/>
      <w:r>
        <w:rPr>
          <w:b/>
          <w:bCs/>
        </w:rPr>
        <w:t xml:space="preserve">2.2 </w:t>
      </w:r>
      <w:r>
        <w:rPr>
          <w:b/>
          <w:bCs/>
        </w:rPr>
        <w:tab/>
        <w:t>Struktur Organisasi Pasukan</w:t>
      </w:r>
    </w:p>
    <w:p w14:paraId="0173F794" w14:textId="77777777" w:rsidR="00467765" w:rsidRDefault="00467765" w:rsidP="00467765">
      <w:pPr>
        <w:spacing w:line="276" w:lineRule="auto"/>
        <w:ind w:left="1416"/>
      </w:pPr>
    </w:p>
    <w:p w14:paraId="58EDA023" w14:textId="77777777" w:rsidR="00467765" w:rsidRDefault="00467765" w:rsidP="00467765">
      <w:pPr>
        <w:spacing w:line="276" w:lineRule="auto"/>
        <w:ind w:left="1416"/>
      </w:pPr>
      <w:r>
        <w:t xml:space="preserve">Seksyen ini </w:t>
      </w:r>
      <w:proofErr w:type="gramStart"/>
      <w:r>
        <w:t>adalah</w:t>
      </w:r>
      <w:proofErr w:type="gramEnd"/>
      <w:r>
        <w:t xml:space="preserve"> ruangan untuk menerangkan struktur organisasi pasukan projek dengan menggunakan sama ada carta organisasi, rajah matriks atau notasi-notasi lain yang dapat menggambarkan bidang kuasa, tanggungjawab dan komunikasi </w:t>
      </w:r>
      <w:proofErr w:type="gramStart"/>
      <w:r>
        <w:t>di dalam</w:t>
      </w:r>
      <w:proofErr w:type="gramEnd"/>
      <w:r>
        <w:t xml:space="preserve"> projek. </w:t>
      </w:r>
    </w:p>
    <w:p w14:paraId="2F254179" w14:textId="77777777" w:rsidR="00467765" w:rsidRDefault="00467765" w:rsidP="00467765">
      <w:pPr>
        <w:spacing w:line="276" w:lineRule="auto"/>
        <w:ind w:left="708"/>
      </w:pPr>
      <w:r>
        <w:t xml:space="preserve"> </w:t>
      </w:r>
    </w:p>
    <w:p w14:paraId="434D8D55" w14:textId="77777777" w:rsidR="00467765" w:rsidRDefault="00467765" w:rsidP="00467765">
      <w:pPr>
        <w:spacing w:line="276" w:lineRule="auto"/>
        <w:ind w:left="708"/>
        <w:rPr>
          <w:b/>
          <w:bCs/>
        </w:rPr>
      </w:pPr>
      <w:bookmarkStart w:id="3" w:name="_heading=h.177c0mj" w:colFirst="0" w:colLast="0"/>
      <w:bookmarkEnd w:id="3"/>
      <w:r>
        <w:rPr>
          <w:b/>
          <w:bCs/>
        </w:rPr>
        <w:t xml:space="preserve">2.3 </w:t>
      </w:r>
      <w:r>
        <w:rPr>
          <w:b/>
          <w:bCs/>
        </w:rPr>
        <w:tab/>
        <w:t>Peranan dan Tanggungjawab</w:t>
      </w:r>
    </w:p>
    <w:p w14:paraId="1133CF92" w14:textId="77777777" w:rsidR="00467765" w:rsidRDefault="00467765" w:rsidP="00467765">
      <w:pPr>
        <w:spacing w:line="276" w:lineRule="auto"/>
        <w:ind w:left="1416"/>
      </w:pPr>
      <w:r>
        <w:t xml:space="preserve">Seksyen ini </w:t>
      </w:r>
      <w:proofErr w:type="gramStart"/>
      <w:r>
        <w:t>adalah</w:t>
      </w:r>
      <w:proofErr w:type="gramEnd"/>
      <w:r>
        <w:t xml:space="preserve"> ruangan untuk menyenaraikan pegawai-pegawai atau unit organisasi (unit/seksyen/bahagian) yang bertanggungjawab kepada fungsi-fungsi atau aktiviti-aktiviti utama projek.  </w:t>
      </w:r>
    </w:p>
    <w:p w14:paraId="0BAED7C7" w14:textId="77777777" w:rsidR="00467765" w:rsidRDefault="00467765" w:rsidP="00467765">
      <w:pPr>
        <w:spacing w:line="276" w:lineRule="auto"/>
        <w:ind w:left="1416"/>
      </w:pPr>
    </w:p>
    <w:tbl>
      <w:tblPr>
        <w:tblW w:w="9219" w:type="dxa"/>
        <w:tblInd w:w="2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4967"/>
      </w:tblGrid>
      <w:tr w:rsidR="00467765" w14:paraId="705475F0" w14:textId="77777777" w:rsidTr="00023E35">
        <w:tc>
          <w:tcPr>
            <w:tcW w:w="4252" w:type="dxa"/>
          </w:tcPr>
          <w:p w14:paraId="4D98A890" w14:textId="77777777" w:rsidR="00467765" w:rsidRDefault="00467765" w:rsidP="00023E35">
            <w:pPr>
              <w:spacing w:line="276" w:lineRule="auto"/>
              <w:jc w:val="center"/>
            </w:pPr>
            <w:r>
              <w:t>Disemak oleh:</w:t>
            </w:r>
          </w:p>
          <w:p w14:paraId="748769C9" w14:textId="77777777" w:rsidR="00467765" w:rsidRDefault="00467765" w:rsidP="00023E35">
            <w:pPr>
              <w:spacing w:line="276" w:lineRule="auto"/>
              <w:jc w:val="center"/>
            </w:pPr>
          </w:p>
          <w:p w14:paraId="09F23D2F" w14:textId="77777777" w:rsidR="00467765" w:rsidRDefault="00467765" w:rsidP="00023E35">
            <w:pPr>
              <w:spacing w:line="276" w:lineRule="auto"/>
              <w:jc w:val="center"/>
            </w:pPr>
            <w:r>
              <w:t>.........................................................</w:t>
            </w:r>
          </w:p>
          <w:p w14:paraId="2D21DC9D" w14:textId="77777777" w:rsidR="00467765" w:rsidRDefault="00467765" w:rsidP="00023E35">
            <w:pPr>
              <w:spacing w:line="276" w:lineRule="auto"/>
              <w:jc w:val="center"/>
            </w:pPr>
            <w:r>
              <w:t>(Nama &amp; Jawatan)</w:t>
            </w:r>
          </w:p>
        </w:tc>
        <w:tc>
          <w:tcPr>
            <w:tcW w:w="4967" w:type="dxa"/>
          </w:tcPr>
          <w:p w14:paraId="071930C8" w14:textId="77777777" w:rsidR="00467765" w:rsidRDefault="00467765" w:rsidP="00023E35">
            <w:pPr>
              <w:spacing w:line="276" w:lineRule="auto"/>
              <w:jc w:val="center"/>
            </w:pPr>
            <w:r>
              <w:t>Disahkan Oleh :</w:t>
            </w:r>
          </w:p>
          <w:p w14:paraId="6C710F8B" w14:textId="77777777" w:rsidR="00467765" w:rsidRDefault="00467765" w:rsidP="00023E35">
            <w:pPr>
              <w:spacing w:line="276" w:lineRule="auto"/>
              <w:jc w:val="center"/>
            </w:pPr>
          </w:p>
          <w:p w14:paraId="486E2BC0" w14:textId="77777777" w:rsidR="00467765" w:rsidRDefault="00467765" w:rsidP="00023E35">
            <w:pPr>
              <w:spacing w:line="276" w:lineRule="auto"/>
              <w:jc w:val="center"/>
            </w:pPr>
            <w:r>
              <w:t>..........................................................</w:t>
            </w:r>
          </w:p>
          <w:p w14:paraId="45914016" w14:textId="77777777" w:rsidR="00467765" w:rsidRDefault="00467765" w:rsidP="00023E35">
            <w:pPr>
              <w:spacing w:line="276" w:lineRule="auto"/>
              <w:jc w:val="center"/>
            </w:pPr>
            <w:r>
              <w:t>(Nama &amp; Jawatan)</w:t>
            </w:r>
          </w:p>
        </w:tc>
      </w:tr>
    </w:tbl>
    <w:p w14:paraId="2E26BF5A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02ED"/>
    <w:multiLevelType w:val="multilevel"/>
    <w:tmpl w:val="C70CB51E"/>
    <w:lvl w:ilvl="0">
      <w:start w:val="1"/>
      <w:numFmt w:val="lowerRoman"/>
      <w:lvlText w:val="%1)"/>
      <w:lvlJc w:val="left"/>
      <w:pPr>
        <w:ind w:left="16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4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1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5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3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u w:val="none"/>
      </w:rPr>
    </w:lvl>
  </w:abstractNum>
  <w:abstractNum w:abstractNumId="1" w15:restartNumberingAfterBreak="0">
    <w:nsid w:val="440250A8"/>
    <w:multiLevelType w:val="multilevel"/>
    <w:tmpl w:val="F74A8B7C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65"/>
    <w:rsid w:val="001E741E"/>
    <w:rsid w:val="00343D43"/>
    <w:rsid w:val="00467765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B3B0"/>
  <w15:chartTrackingRefBased/>
  <w15:docId w15:val="{9843A135-1034-4DD9-A323-C1B2F6F6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65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765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765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MAMPU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2026-01-26T02:16:00Z</dcterms:created>
  <dcterms:modified xsi:type="dcterms:W3CDTF">2026-01-26T04:34:00Z</dcterms:modified>
</cp:coreProperties>
</file>